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江苏铸鸿重工股份有限公司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10315-2023-EnMS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