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北京九泽生芬科技有限公司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北京市海淀区信息路15号7层706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北京市昌平区回龙观东大街338号创客广场A5-027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张彩篮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18003135903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18003135903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2023-06-01 8:30:00上午至2023-06-01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计算机应用软件开发及运维服务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33.02.01;33.02.04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2023-05-05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B394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2023-05-05T03:12:48Z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