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江西新瑞丰生化股份有限公司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2023年05月09日 上午至2023年05月09日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