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天冠智能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30395-2023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5月06日 上午至2023年05月07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