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南京佐景电子商务有限公司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F：ISO 22000:2018,H：危害分析与关键控制点（HACCP）体系认证要求（V1.0）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0644-2020-FH-2023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2023年05月03日 下午至2023年05月04日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下午至下午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南京佐景电子商务有限公司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