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沙洋弘润建材有限公司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0613-2021-EnMs-2023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沙洋县沙洋镇洪岭大道2幢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沙洋县沙洋镇洪岭大道2幢/沙洋经济开发区工业七路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章平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15071968325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15071968325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172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2023年05月14日 上午至2023年05月15日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平板玻璃的生产及销售所涉及的能源管理活动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2.10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2023-05-06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