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0422-2021-2023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大庆市鑫光耀石油机械制造有限公司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2023年05月03日 上午至2023年05月03日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