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内蒙古恒东集团白家梁煤炭有限责任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5-08 8:30:00下午至2023-05-08 17:30:00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09日 下午至2023年05月13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王琳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