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大庆市顺康石油科技开发有限公司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20371-2023-EnMS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黑龙江省大庆市让胡路区大庆市银浪牧场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大庆市让胡路区奥林A座1008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胡亚鹏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13734586886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13734586886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2023年05月05日 下午至2023年05月08日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石油机械设备、石油钻采专用设备及配件、井口装置及配件、井下工具(手动工具)及配件的生产(ODM)(特种设备除外);消防器材、照明器材、仪器仪表、机械设备及配件的销售所涉及的能源管理活动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2023-04-23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