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0818-2022-Q-2023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唐山康特齐兴机械设备有限公司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91130293MA07UKXA3F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唐山康特齐兴机械设备有限公司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唐山高新区大庆道南侧西昌路东侧创业中心A座801号、803号房间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唐山高新区大庆道南侧西昌路东侧创业中心A座801号、803号房间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认可：机械电器设备(发动机、电机、发电机组、后桥、变速箱)销售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未认可：机械电器设备(发动机、电机、发电机组、后桥、变速箱)维修服务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唐山康特齐兴机械设备有限公司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唐山高新区大庆道南侧西昌路东侧创业中心A座801号、803号房间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唐山高新区大庆道南侧西昌路东侧创业中心A座801号、803号房间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认可：机械电器设备(发动机、电机、发电机组、后桥、变速箱)销售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未认可：机械电器设备(发动机、电机、发电机组、后桥、变速箱)维修服务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