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市防爆工具厂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0日 上午至2023年05月10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