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邢台市安居护栏有限责任公司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2023-05-05 8:30:00上午至2023-05-05 17:00:00上午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2023年05月08日 上午至2023年05月09日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