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重庆圣润环保工程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下午至2023-04-24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4日 下午至2023年04月24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