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东营金尧商贸有限公司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强兴</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