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衡水众耀机械制造有限公司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托辊配件的加工，联轴器的生产、销售服务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