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13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省矿山起重机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6日 上午至2023年04月27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