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30349-2023-Q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扬州格维电气有限公司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李俐</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91321012MAC403A39X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扬州格维电气有限公司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江苏省扬州市江都区武坚镇凯捷路8号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江苏省扬州市江都区武坚镇凯捷路8号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铝法兰瓷套管，纯瓷套管的生产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扬州格维电气有限公司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江苏省扬州市江都区武坚镇凯捷路8号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江苏省扬州市江都区武坚镇凯捷路8号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铝法兰瓷套管，纯瓷套管的生产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江苏省扬州市江都区武坚镇凯捷路8号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