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四川豆娃娃农业开发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4-22 8:30:00至2023-04-22 12:30:00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3日 上午至2023年04月24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肖新龙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