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淮安清江石油化工有限责任公司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2023年04月25日 上午至2023年04月26日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