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泽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6日 上午至2023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康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