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杭州黄龙饭店有限公司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许铁骥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汤铭，林兵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2023年04月19日 下午至2023年04月24日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