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数启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58-2023- 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