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江苏新图土地规划设计咨询有限公司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陈延国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2023年04月26日 上午至2023年04月27日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尤才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