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鑫悦利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00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4日 上午至2023年04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