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安平县诚创金属制品有限公司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2023年05月05日 上午至2023年05月06日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李佳雯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