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赣州市南康区明龙家具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327-2022-Q-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