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赣州众泰鑫业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钟美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双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6日 下午至2023年04月19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