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民源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14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2日 上午至2023年04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