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北京乐享健康餐饮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55-2023-QEOF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