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北京乐享健康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55-2023-QEOFH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