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派力戈建材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42-2023-Q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