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浙江星星便洁宝有限公司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李丽英</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2023年04月18日 上午至2023年04月18日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