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内蒙古恒东集团汇隆煤炭有限责任公司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10322-2023-EnMS 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2023年04月26日 下午至2023年04月29日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2023-04-25 8:30:00下午至2023-04-25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内蒙古恒东集团汇隆煤炭有限责任公司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