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内蒙古恒东集团汇隆煤炭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4-25上午至2023-04-25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4月25日 上午至2023年04月25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