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x-wmf" Extension="w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eastAsia="zh-CN"/>
        </w:rPr>
        <w:t>活塞杆镀层厚度</w:t>
      </w:r>
      <w:r>
        <w:rPr>
          <w:rFonts w:hint="eastAsia"/>
          <w:b/>
          <w:sz w:val="32"/>
          <w:szCs w:val="32"/>
        </w:rPr>
        <w:t>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eastAsia="zh-CN"/>
        </w:rPr>
        <w:t>活塞杆镀层厚度</w:t>
      </w:r>
      <w:r>
        <w:rPr>
          <w:rFonts w:hint="eastAsia" w:ascii="宋体" w:hAnsi="宋体"/>
          <w:sz w:val="24"/>
        </w:rPr>
        <w:t>检测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宋体" w:hAnsi="宋体"/>
          <w:sz w:val="24"/>
          <w:lang w:eastAsia="zh-CN"/>
        </w:rPr>
        <w:t>测厚仪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式中：f为被测物体的</w:t>
      </w:r>
      <w:r>
        <w:rPr>
          <w:rFonts w:hint="eastAsia" w:ascii="宋体" w:hAnsi="宋体" w:cs="宋体"/>
          <w:kern w:val="0"/>
          <w:sz w:val="24"/>
          <w:lang w:eastAsia="zh-CN"/>
        </w:rPr>
        <w:t>镀层厚度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lang w:eastAsia="zh-CN"/>
        </w:rPr>
        <w:t>测厚仪</w:t>
      </w:r>
      <w:r>
        <w:rPr>
          <w:rFonts w:hint="eastAsia" w:ascii="宋体" w:hAnsi="宋体" w:cs="宋体"/>
          <w:kern w:val="0"/>
          <w:sz w:val="24"/>
        </w:rPr>
        <w:t>显示的</w:t>
      </w:r>
      <w:r>
        <w:rPr>
          <w:rFonts w:hint="eastAsia" w:ascii="宋体" w:hAnsi="宋体" w:cs="宋体"/>
          <w:kern w:val="0"/>
          <w:sz w:val="24"/>
          <w:lang w:eastAsia="zh-CN"/>
        </w:rPr>
        <w:t>厚</w:t>
      </w:r>
      <w:r>
        <w:rPr>
          <w:rFonts w:hint="eastAsia" w:ascii="宋体" w:hAnsi="宋体" w:cs="宋体"/>
          <w:kern w:val="0"/>
          <w:sz w:val="24"/>
        </w:rPr>
        <w:t>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</w:t>
      </w:r>
      <w:r>
        <w:rPr>
          <w:rFonts w:hint="eastAsia" w:ascii="宋体" w:hAnsi="宋体"/>
          <w:sz w:val="24"/>
          <w:lang w:val="en-US" w:eastAsia="zh-CN"/>
        </w:rPr>
        <w:t>490μm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厚度片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lang w:eastAsia="zh-CN"/>
        </w:rPr>
        <w:t>测厚仪</w:t>
      </w:r>
      <w:r>
        <w:rPr>
          <w:rFonts w:hint="eastAsia" w:ascii="宋体" w:hAnsi="宋体"/>
          <w:sz w:val="24"/>
        </w:rPr>
        <w:t>上连续测量10次，得到一组测量列为：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493;495;487;491;492;489;482;490;489;491</w:t>
      </w:r>
      <w:r>
        <w:rPr>
          <w:rFonts w:hint="eastAsia" w:ascii="宋体" w:hAnsi="宋体"/>
          <w:sz w:val="24"/>
        </w:rPr>
        <w:t>。其单次标准差为：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 w:eastAsia="宋体" w:cs="Times New Roman"/>
          <w:kern w:val="2"/>
          <w:position w:val="-32"/>
          <w:sz w:val="24"/>
          <w:szCs w:val="24"/>
          <w:lang w:val="en-US" w:eastAsia="zh-CN" w:bidi="ar-SA"/>
        </w:rPr>
        <w:pict>
          <v:shape id="对象 1" o:spid="_x0000_s1026" type="#_x0000_t75" style="height:54.35pt;width:70.6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.6</w:t>
      </w:r>
      <w:r>
        <w:rPr>
          <w:rFonts w:hint="eastAsia" w:ascii="宋体" w:hAnsi="宋体"/>
          <w:sz w:val="24"/>
          <w:lang w:val="en-US" w:eastAsia="zh-CN"/>
        </w:rPr>
        <w:t>μm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 w:eastAsia="宋体" w:cs="Times New Roman"/>
          <w:kern w:val="2"/>
          <w:position w:val="-28"/>
          <w:sz w:val="24"/>
          <w:szCs w:val="24"/>
          <w:lang w:val="en-US" w:eastAsia="zh-CN" w:bidi="ar-SA"/>
        </w:rPr>
        <w:pict>
          <v:shape id="对象 2" o:spid="_x0000_s1027" type="#_x0000_t75" style="height:33.3pt;width:21.0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= </w:t>
      </w:r>
      <w:r>
        <w:rPr>
          <w:rFonts w:hint="eastAsia" w:ascii="宋体" w:hAnsi="宋体"/>
          <w:sz w:val="24"/>
          <w:lang w:val="en-US" w:eastAsia="zh-CN"/>
        </w:rPr>
        <w:t>1.14μm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eastAsia="zh-CN"/>
        </w:rPr>
        <w:t>布氏硬</w:t>
      </w:r>
      <w:r>
        <w:rPr>
          <w:rFonts w:hint="eastAsia" w:ascii="宋体" w:hAnsi="宋体"/>
          <w:sz w:val="24"/>
        </w:rPr>
        <w:t>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测厚仪</w:t>
      </w:r>
      <w:r>
        <w:rPr>
          <w:rFonts w:hint="eastAsia" w:ascii="宋体" w:hAnsi="宋体"/>
          <w:sz w:val="24"/>
        </w:rPr>
        <w:t>的扩展不确定度U为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，k=2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所以u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/</w:t>
      </w:r>
      <w:r>
        <w:rPr>
          <w:rFonts w:hint="eastAsia" w:ascii="宋体" w:hAnsi="宋体" w:eastAsia="宋体" w:cs="Times New Roman"/>
          <w:kern w:val="2"/>
          <w:position w:val="-8"/>
          <w:sz w:val="24"/>
          <w:szCs w:val="24"/>
          <w:lang w:val="en-US" w:eastAsia="zh-CN" w:bidi="ar-SA"/>
        </w:rPr>
        <w:object>
          <v:shape id="图片 8" type="#_x0000_t75" style="height:18pt;width:18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Equation.3" ShapeID="图片 8" DrawAspect="Content" ObjectID="_3" r:id="rId9"/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0.6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μm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 w:eastAsia="宋体" w:cs="Times New Roman"/>
          <w:kern w:val="2"/>
          <w:position w:val="-14"/>
          <w:sz w:val="24"/>
          <w:szCs w:val="24"/>
          <w:lang w:val="en-US" w:eastAsia="zh-CN" w:bidi="ar-SA"/>
        </w:rPr>
        <w:object>
          <v:shape id="Picture 4" type="#_x0000_t75" style="height:23.75pt;width:80.15pt;rotation:0f;" o:ole="t" fillcolor="#ACA899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" DrawAspect="Content" ObjectID="_4" r:id="rId11"/>
        </w:object>
      </w:r>
      <w:r>
        <w:rPr>
          <w:rFonts w:hint="eastAsia" w:ascii="宋体" w:hAnsi="宋体"/>
          <w:sz w:val="24"/>
          <w:lang w:val="en-US" w:eastAsia="zh-CN"/>
        </w:rPr>
        <w:t>1.3μm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 w:eastAsia="宋体" w:cs="Times New Roman"/>
          <w:kern w:val="2"/>
          <w:position w:val="-12"/>
          <w:sz w:val="24"/>
          <w:szCs w:val="24"/>
          <w:lang w:val="en-US" w:eastAsia="zh-CN" w:bidi="ar-SA"/>
        </w:rPr>
        <w:object>
          <v:shape id="Picture 5" type="#_x0000_t75" style="height:18.35pt;width:14.95pt;rotation:0f;" o:ole="t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" DrawAspect="Content" ObjectID="_5" r:id="rId13"/>
        </w:object>
      </w:r>
      <w:r>
        <w:rPr>
          <w:rFonts w:hint="eastAsia" w:ascii="宋体" w:hAnsi="宋体"/>
          <w:sz w:val="24"/>
        </w:rPr>
        <w:t>=2×</w:t>
      </w:r>
      <w:r>
        <w:rPr>
          <w:rFonts w:hint="eastAsia" w:ascii="宋体" w:hAnsi="宋体"/>
          <w:sz w:val="24"/>
          <w:lang w:val="en-US" w:eastAsia="zh-CN"/>
        </w:rPr>
        <w:t>1.3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2.6μm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color w:val="FF0000"/>
      </w:rPr>
    </w:pPr>
    <w:r>
      <w:rPr>
        <w:rFonts w:hint="eastAsia"/>
      </w:rPr>
      <w:t>版本/修订号：A/0</w:t>
    </w:r>
    <w:r>
      <w:rPr>
        <w:rFonts w:hint="eastAsia"/>
        <w:lang w:val="en-US" w:eastAsia="zh-CN"/>
      </w:rPr>
      <w:t xml:space="preserve">                                  记录代号：JH/MSM-JL-12</w:t>
    </w:r>
    <w:r>
      <w:rPr>
        <w:rFonts w:hint="eastAsia"/>
        <w:color w:val="FF0000"/>
        <w:lang w:val="en-US" w:eastAsia="zh-CN"/>
      </w:rPr>
      <w:t xml:space="preserve">  </w:t>
    </w:r>
    <w:r>
      <w:rPr>
        <w:rFonts w:hint="eastAsia"/>
        <w:lang w:val="en-US" w:eastAsia="zh-CN"/>
      </w:rPr>
      <w:t>保存期限：3</w:t>
    </w:r>
    <w:r>
      <w:rPr>
        <w:rFonts w:hint="eastAsia"/>
        <w:color w:val="auto"/>
        <w:lang w:val="en-US" w:eastAsia="zh-CN"/>
      </w:rPr>
      <w:t>年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9776427">
    <w:nsid w:val="2327462B"/>
    <w:multiLevelType w:val="multilevel"/>
    <w:tmpl w:val="2327462B"/>
    <w:lvl w:ilvl="0" w:tentative="1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897764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3.wmf"/><Relationship Id="rId11" Type="http://schemas.openxmlformats.org/officeDocument/2006/relationships/oleObject" Target="embeddings/oleObject2.bin"/><Relationship Id="rId12" Type="http://schemas.openxmlformats.org/officeDocument/2006/relationships/image" Target="media/image4.wmf"/><Relationship Id="rId13" Type="http://schemas.openxmlformats.org/officeDocument/2006/relationships/oleObject" Target="embeddings/oleObject3.bin"/><Relationship Id="rId14" Type="http://schemas.openxmlformats.org/officeDocument/2006/relationships/image" Target="media/image5.wmf"/><Relationship Id="rId15" Type="http://schemas.openxmlformats.org/officeDocument/2006/relationships/customXml" Target="../customXml/item1.xml"/><Relationship Id="rId16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507</Characters>
  <Lines>4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Administrator</cp:lastModifiedBy>
  <cp:lastPrinted>2016-09-10T00:27:00Z</cp:lastPrinted>
  <dcterms:modified xsi:type="dcterms:W3CDTF">2019-07-31T05:14:54Z</dcterms:modified>
  <dc:title>附录B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