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深州冀衡药业有限公司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吴春龙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2023年04月22日 上午至2023年04月24日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