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鸿骏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5-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04-2020-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