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10317-2023-Q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北京科梦新能源集团有限公司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91110114MA04FKF023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30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北京科梦新能源集团有限公司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风力发电相关零部件、健身器材相关零部件、工程机械相关零部件、磁组件相关零部件、橡胶制品相关零部件的销售（进出口）</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北京市昌平区南口镇西李庄村临168号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北京市昌平区南口镇西李庄村临168号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北京科梦新能源集团有限公司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北京市昌平区南口镇西李庄村临168号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