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博腾塑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29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双桥经开区驿新大道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恩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双桥经开区驿新大道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夏伟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118176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118176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未认可：塑胶制品表面处理加工；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五金表面处理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塑胶制品表面处理加工；五金表面处理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胶制品表面处理加工；五金表面处理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4;17.10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4;17.10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4;17.10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,O:4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