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冠宏股份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1日 上午至2023年04月01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