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兴瑞铁路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35-2023-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饶阳县五公镇北官庄村49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纪铁广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饶阳县五公镇北官庄村49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纪铁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332882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332882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路专用连接线、引接线、跳线、补偿电容器、调谐设备双体防护盒(含基础支架)、铁路信号用断相保护器、直流保护器、报警主机、报警器的生产和销售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1;19.05.01;19.09.02;19.11.02;19.11.03;19.14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