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郓城县盛隆钢球有限公司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刘文超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2023年04月07日 上午至2023年04月07日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