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陕西倍斯通科技有限公司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陕西省西咸新区沣西新城丰信路1438号机械研究院科研楼305室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陕西省咸阳市兴平市金城路与七里大街交汇处北3号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李杨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18064366040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490508422@qq.com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30321-2023-Q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预应力金属波纹管制造、销售；金属管件、塑料管件、建筑地材销售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17.02.00;29.12.00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2023年04月08日 上午至2023年04月08日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2022-N1QMS-2239141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马文娟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ISC-JSZJ-635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西安宝钢钢材加工配送有限公司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18191052924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