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成都博世威科技有限公司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0223-2021-E-2023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