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0160-2021-QEO -2023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保定源启电力科技有限公司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Q:ISC-Q-2021-1363,E:ISC-E-2021-0939,O:ISC-O-2021-0868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91130606670334245R</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Q:38,E:38,O:38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保定源启电力科技有限公司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电力金具、安全工器具（拉闸杆、脚扣、声光交流验电器、安全工具柜、安全围栏、便携式短路接地线棒、警示带、围栏网、围栏支架、不锈钢伸缩围栏、移动式遮拦、拉线保护套、标识牌、铁附件、放电棒、防鸟设备）、绝缘子的生产和服务；互感器、变压器、低压电器、熔断器、避雷器、的销售</w:t>
            </w:r>
          </w:p>
          <w:p w:rsidR="001A196B">
            <w:pPr>
              <w:snapToGrid w:val="0"/>
              <w:spacing w:line="0" w:lineRule="atLeast"/>
              <w:jc w:val="left"/>
              <w:rPr>
                <w:sz w:val="22"/>
                <w:szCs w:val="22"/>
              </w:rPr>
            </w:pPr>
            <w:r>
              <w:rPr>
                <w:sz w:val="22"/>
                <w:szCs w:val="22"/>
              </w:rPr>
              <w:t>未认可：绝缘梯、绝缘凳、安全带、安全绳、绝缘护罩的生产和服务；隔离开关、绝缘靴、绝缘手套、绝缘靴的销售</w:t>
            </w:r>
          </w:p>
          <w:p w:rsidR="001A196B">
            <w:pPr>
              <w:snapToGrid w:val="0"/>
              <w:spacing w:line="0" w:lineRule="atLeast"/>
              <w:jc w:val="left"/>
              <w:rPr>
                <w:sz w:val="22"/>
                <w:szCs w:val="22"/>
              </w:rPr>
            </w:pPr>
            <w:r>
              <w:rPr>
                <w:sz w:val="22"/>
                <w:szCs w:val="22"/>
              </w:rPr>
              <w:t>E：认可：电力金具、安全工器具（拉闸杆、脚扣、声光交流验电器、安全工具柜、安全围栏、便携式短路接地线棒、警示带、围栏网、围栏支架、不锈钢伸缩围栏、移动式遮拦、拉线保护套、标识牌、铁附件、放电棒、防鸟设备）、绝缘子的生产和服务；互感器、变压器、低压电器、熔断器、避雷器、的销售所涉及场所的相关环境管理活动</w:t>
            </w:r>
          </w:p>
          <w:p w:rsidR="001A196B">
            <w:pPr>
              <w:snapToGrid w:val="0"/>
              <w:spacing w:line="0" w:lineRule="atLeast"/>
              <w:jc w:val="left"/>
              <w:rPr>
                <w:sz w:val="22"/>
                <w:szCs w:val="22"/>
              </w:rPr>
            </w:pPr>
            <w:r>
              <w:rPr>
                <w:sz w:val="22"/>
                <w:szCs w:val="22"/>
              </w:rPr>
              <w:t>未认可：绝缘梯、绝缘凳、安全带、安全绳、绝缘护罩的生产和服务；隔离开关、绝缘靴、绝缘手套、绝缘靴的销售</w:t>
            </w:r>
          </w:p>
          <w:p w:rsidR="001A196B">
            <w:pPr>
              <w:snapToGrid w:val="0"/>
              <w:spacing w:line="0" w:lineRule="atLeast"/>
              <w:jc w:val="left"/>
              <w:rPr>
                <w:sz w:val="22"/>
                <w:szCs w:val="22"/>
              </w:rPr>
            </w:pPr>
            <w:r>
              <w:rPr>
                <w:sz w:val="22"/>
                <w:szCs w:val="22"/>
              </w:rPr>
              <w:t>O：认可：电力金具、安全工器具（拉闸杆、脚扣、声光交流验电器、安全工具柜、安全围栏、便携式短路接地线棒、警示带、围栏网、围栏支架、不锈钢伸缩围栏、移动式遮拦、拉线保护套、标识牌、铁附件、放电棒、防鸟设备）、绝缘子的生产和服务；互感器、变压器、低压电器、熔断器、避雷器、的销售及相关的职业健康安全管理活动</w:t>
            </w:r>
          </w:p>
          <w:p w:rsidR="001A196B">
            <w:pPr>
              <w:snapToGrid w:val="0"/>
              <w:spacing w:line="0" w:lineRule="atLeast"/>
              <w:jc w:val="left"/>
              <w:rPr>
                <w:sz w:val="22"/>
                <w:szCs w:val="22"/>
              </w:rPr>
            </w:pPr>
            <w:r>
              <w:rPr>
                <w:sz w:val="22"/>
                <w:szCs w:val="22"/>
              </w:rPr>
              <w:t>未认可：绝缘梯、绝缘凳、安全带、安全绳、绝缘护罩的生产和服务；隔离开关、绝缘靴、绝缘手套、绝缘靴的销售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河北省保定市高阳县庞家佐乡保沧高速出口东侧</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河北省保定市高阳县庞家佐乡保沧高速出口东侧</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保定源启电力科技有限公司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Q:ISC-Q-2021-1363,E:ISC-E-2021-0939,O:ISC-O-2021-0868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河北省保定市高阳县庞家佐乡保沧高速出口东侧</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