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省桦宇贸易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26日 上午至2023年03月26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