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谷鑫川新材料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87-2021-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