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0343-2019-QEO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四川易初明通工程机械维修服务有限公司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杨珍全</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文平</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宋明珠</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Q:实习审核员</w:t>
            </w:r>
          </w:p>
          <w:p w:rsidR="006F7AD0">
            <w:pPr>
              <w:spacing w:line="240" w:lineRule="exact"/>
              <w:jc w:val="center"/>
              <w:rPr>
                <w:b/>
                <w:color w:val="000000"/>
                <w:sz w:val="20"/>
                <w:szCs w:val="20"/>
              </w:rPr>
            </w:pPr>
            <w:r>
              <w:rPr>
                <w:b/>
                <w:color w:val="000000"/>
                <w:sz w:val="20"/>
                <w:szCs w:val="20"/>
              </w:rPr>
              <w:t>E:实习审核员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四川易初明通工程机械维修服务有限公司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成都经济技术开发区（龙泉驿区）成龙大道二段1998号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600000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成都经济技术开发区（龙泉驿区）成龙大道二段1998号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600000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董恒君</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028-88456888-803</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赵公义</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董恒君</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Q：工程机械、发电机组设备的维修服务、相应的技术咨询及售后服务</w:t>
            </w:r>
          </w:p>
          <w:p>
            <w:pPr>
              <w:spacing w:line="400" w:lineRule="exact"/>
              <w:rPr>
                <w:rFonts w:ascii="宋体" w:hAnsi="宋体"/>
                <w:b/>
                <w:color w:val="000000"/>
                <w:sz w:val="20"/>
                <w:szCs w:val="20"/>
              </w:rPr>
            </w:pPr>
            <w:r>
              <w:rPr>
                <w:rFonts w:ascii="宋体" w:hAnsi="宋体"/>
                <w:b/>
                <w:color w:val="000000"/>
                <w:sz w:val="20"/>
                <w:szCs w:val="20"/>
              </w:rPr>
              <w:t>E：工程机械、发电机组设备的维修服务、相应的技术咨询及售后服务及相关环境管理活动</w:t>
            </w:r>
          </w:p>
          <w:p>
            <w:pPr>
              <w:spacing w:line="400" w:lineRule="exact"/>
              <w:rPr>
                <w:rFonts w:ascii="宋体" w:hAnsi="宋体"/>
                <w:b/>
                <w:color w:val="000000"/>
                <w:sz w:val="20"/>
                <w:szCs w:val="20"/>
              </w:rPr>
            </w:pPr>
            <w:r>
              <w:rPr>
                <w:rFonts w:ascii="宋体" w:hAnsi="宋体"/>
                <w:b/>
                <w:color w:val="000000"/>
                <w:sz w:val="20"/>
                <w:szCs w:val="20"/>
              </w:rPr>
              <w:t>O：工程机械、发电机组设备的维修服务、相应的技术咨询及售后服务及相关职业健康安全管理活动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Q：18.08.00;19.16.00;29.10.07;34.06.00</w:t>
            </w:r>
          </w:p>
          <w:p w:rsidR="006F7AD0">
            <w:pPr>
              <w:spacing w:line="280" w:lineRule="exact"/>
              <w:rPr>
                <w:rFonts w:ascii="宋体"/>
                <w:b/>
                <w:color w:val="000000"/>
                <w:sz w:val="20"/>
                <w:szCs w:val="20"/>
              </w:rPr>
            </w:pPr>
            <w:r>
              <w:rPr>
                <w:rFonts w:ascii="宋体"/>
                <w:b/>
                <w:color w:val="000000"/>
                <w:sz w:val="20"/>
                <w:szCs w:val="20"/>
              </w:rPr>
              <w:t>E：18.08.00;19.16.00;29.10.07;34.06.00</w:t>
            </w:r>
          </w:p>
          <w:p w:rsidR="006F7AD0">
            <w:pPr>
              <w:spacing w:line="280" w:lineRule="exact"/>
              <w:rPr>
                <w:rFonts w:ascii="宋体"/>
                <w:b/>
                <w:color w:val="000000"/>
                <w:sz w:val="20"/>
                <w:szCs w:val="20"/>
              </w:rPr>
            </w:pPr>
            <w:r>
              <w:rPr>
                <w:rFonts w:ascii="宋体"/>
                <w:b/>
                <w:color w:val="000000"/>
                <w:sz w:val="20"/>
                <w:szCs w:val="20"/>
              </w:rPr>
              <w:t>O：18.08.00;19.16.00;29.10.07;34.06.00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