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0525-2021-SB-2023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