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0040-2022-QEO-2023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河北宏烽科技服务有限公司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河北宏烽科技服务有限公司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河北省石家庄市新华区新华路539号神兴综合楼501室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经营地址1：河北省石家庄市新华区新华路505号盛世天骄花苑1-3-2202室               经营地址2：河北省石家庄市新华区新华西路539号神兴综合楼501室</w:t>
            </w:r>
            <w:bookmarkEnd w:id="8"/>
          </w:p>
        </w:tc>
        <w:tc>
          <w:tcPr>
            <w:tcW w:w="1242" w:type="dxa"/>
            <w:vMerge/>
            <w:vAlign w:val="center"/>
          </w:tcPr>
          <w:p w:rsidR="00190ED2"/>
        </w:tc>
        <w:tc>
          <w:tcPr>
            <w:tcW w:w="1771" w:type="dxa"/>
          </w:tcPr>
          <w:p w:rsidR="00190ED2">
            <w:bookmarkStart w:id="9" w:name="办公邮编"/>
            <w:r>
              <w:t>050000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高经理</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18931973939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孙学义</w:t>
            </w:r>
            <w:bookmarkEnd w:id="13"/>
          </w:p>
        </w:tc>
        <w:tc>
          <w:tcPr>
            <w:tcW w:w="1313" w:type="dxa"/>
            <w:vAlign w:val="center"/>
          </w:tcPr>
          <w:p w:rsidR="00190ED2">
            <w:r>
              <w:rPr>
                <w:rFonts w:hint="eastAsia"/>
              </w:rPr>
              <w:t>管理者代表</w:t>
            </w:r>
          </w:p>
        </w:tc>
        <w:tc>
          <w:tcPr>
            <w:tcW w:w="2180" w:type="dxa"/>
          </w:tcPr>
          <w:p w:rsidR="00190ED2">
            <w:bookmarkStart w:id="14" w:name="管理者代表"/>
            <w:r>
              <w:t>高经理</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2023年03月27日 上午至2023年03月28日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Q：消防器材、应急救援装备、安防产品、仪器仪表、医疗器械、汽车、计算机软件的销售</w:t>
            </w:r>
          </w:p>
          <w:p w:rsidR="004130A1" w:rsidP="0009161C">
            <w:r>
              <w:t>E：消防器材、应急救援装备、安防产品、仪器仪表、医疗器械、汽车、计算机软件的销售所涉及场所的相关环境管理活动</w:t>
            </w:r>
          </w:p>
          <w:p w:rsidR="004130A1" w:rsidP="0009161C">
            <w:r>
              <w:t>O：消防器材、应急救援装备、安防产品、仪器仪表、医疗器械、汽车、计算机软件的销售所涉及场所的相关职业健康安全管理活动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w:t>
            </w:r>
          </w:p>
          <w:p w:rsidR="004130A1">
            <w:r>
              <w:t>E：29.12.00</w:t>
            </w:r>
          </w:p>
          <w:p w:rsidR="004130A1">
            <w:r>
              <w:t>O：29.12.00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2022-N1QMS-4022240</w:t>
            </w:r>
          </w:p>
          <w:p w:rsidR="00190ED2">
            <w:r>
              <w:t>2022-N1EMS-4022240</w:t>
            </w:r>
          </w:p>
          <w:p w:rsidR="00190ED2">
            <w:r>
              <w:t>2023-N1OHSMS-4022240</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